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83" w:rsidRDefault="00D55383" w:rsidP="00D55383">
      <w:pPr>
        <w:pStyle w:val="8"/>
        <w:numPr>
          <w:ilvl w:val="0"/>
          <w:numId w:val="0"/>
        </w:numPr>
      </w:pPr>
      <w:r>
        <w:t>Вопросы рубежных контролей</w:t>
      </w:r>
    </w:p>
    <w:p w:rsidR="00D55383" w:rsidRDefault="00D55383" w:rsidP="00D55383">
      <w:pPr>
        <w:rPr>
          <w:b/>
          <w:bCs/>
          <w:sz w:val="28"/>
        </w:rPr>
      </w:pPr>
    </w:p>
    <w:p w:rsidR="00D55383" w:rsidRDefault="00D55383" w:rsidP="00D55383">
      <w:pPr>
        <w:rPr>
          <w:b/>
          <w:bCs/>
          <w:sz w:val="28"/>
        </w:rPr>
      </w:pPr>
    </w:p>
    <w:p w:rsidR="00D55383" w:rsidRDefault="00D55383" w:rsidP="00D55383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    Рубежный контроль № 1- тестирование</w:t>
      </w:r>
    </w:p>
    <w:p w:rsidR="00D55383" w:rsidRDefault="00D55383" w:rsidP="00D55383">
      <w:pPr>
        <w:rPr>
          <w:b/>
          <w:bCs/>
          <w:sz w:val="28"/>
        </w:rPr>
      </w:pP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Общие положения, классификация автомобилей</w:t>
      </w:r>
    </w:p>
    <w:p w:rsidR="00D55383" w:rsidRDefault="00D55383" w:rsidP="00D55383">
      <w:pPr>
        <w:rPr>
          <w:bCs/>
          <w:sz w:val="28"/>
        </w:rPr>
      </w:pPr>
      <w:r w:rsidRPr="005B4258">
        <w:rPr>
          <w:bCs/>
          <w:sz w:val="28"/>
        </w:rPr>
        <w:t>1 Роль автомобиля в жизни человека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2 Классификация транспортных средств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3 История развития автомобилестроения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4 Индексация грузовых автомобилей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5 Индексация легковых автомобилей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6</w:t>
      </w:r>
      <w:proofErr w:type="gramStart"/>
      <w:r>
        <w:rPr>
          <w:bCs/>
          <w:sz w:val="28"/>
        </w:rPr>
        <w:t xml:space="preserve"> Р</w:t>
      </w:r>
      <w:proofErr w:type="gramEnd"/>
      <w:r>
        <w:rPr>
          <w:bCs/>
          <w:sz w:val="28"/>
        </w:rPr>
        <w:t>асшифровать обозначение автомобилей ВАЗ-21213, 21074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7</w:t>
      </w:r>
      <w:proofErr w:type="gramStart"/>
      <w:r>
        <w:rPr>
          <w:bCs/>
          <w:sz w:val="28"/>
        </w:rPr>
        <w:t xml:space="preserve"> Р</w:t>
      </w:r>
      <w:proofErr w:type="gramEnd"/>
      <w:r>
        <w:rPr>
          <w:bCs/>
          <w:sz w:val="28"/>
        </w:rPr>
        <w:t>асшифровать обозначение автомобилей ЗИЛ-4403, КАМАЗ-5320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8 Заводы, производящие автомобили у нас в Казахстане и в республиках СНГ?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9 Понятие – колесная формула автомобиля?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10</w:t>
      </w:r>
      <w:proofErr w:type="gramStart"/>
      <w:r>
        <w:rPr>
          <w:bCs/>
          <w:sz w:val="28"/>
        </w:rPr>
        <w:t xml:space="preserve"> П</w:t>
      </w:r>
      <w:proofErr w:type="gramEnd"/>
      <w:r>
        <w:rPr>
          <w:bCs/>
          <w:sz w:val="28"/>
        </w:rPr>
        <w:t>еречислить классы грузовых автомобилей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11</w:t>
      </w:r>
      <w:proofErr w:type="gramStart"/>
      <w:r>
        <w:rPr>
          <w:bCs/>
          <w:sz w:val="28"/>
        </w:rPr>
        <w:t xml:space="preserve"> П</w:t>
      </w:r>
      <w:proofErr w:type="gramEnd"/>
      <w:r>
        <w:rPr>
          <w:bCs/>
          <w:sz w:val="28"/>
        </w:rPr>
        <w:t>еречислить классы легковых автомобилей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12 Структурная схема автомобиля, узлы, агрегаты, системы автомобиля.</w:t>
      </w:r>
    </w:p>
    <w:p w:rsidR="00D55383" w:rsidRDefault="00D55383" w:rsidP="00D55383">
      <w:pPr>
        <w:rPr>
          <w:bCs/>
          <w:sz w:val="28"/>
        </w:rPr>
      </w:pPr>
      <w:r>
        <w:rPr>
          <w:bCs/>
          <w:sz w:val="28"/>
        </w:rPr>
        <w:t>13 Назначение двигателя, трансмиссии, ходовой системы автомобиля</w:t>
      </w:r>
    </w:p>
    <w:p w:rsidR="00D55383" w:rsidRPr="005B4258" w:rsidRDefault="00D55383" w:rsidP="00D55383">
      <w:pPr>
        <w:rPr>
          <w:bCs/>
          <w:sz w:val="28"/>
        </w:rPr>
      </w:pPr>
      <w:r>
        <w:rPr>
          <w:bCs/>
          <w:sz w:val="28"/>
        </w:rPr>
        <w:t>14 Взаимосвязь параметров двигателя, трансмиссии и ходовой системы</w:t>
      </w:r>
    </w:p>
    <w:p w:rsidR="00D55383" w:rsidRDefault="00D55383" w:rsidP="00D55383">
      <w:pPr>
        <w:rPr>
          <w:b/>
          <w:bCs/>
          <w:sz w:val="28"/>
        </w:rPr>
      </w:pPr>
    </w:p>
    <w:p w:rsidR="00D55383" w:rsidRPr="00F52EF2" w:rsidRDefault="00D55383" w:rsidP="00D55383">
      <w:pPr>
        <w:pStyle w:val="2"/>
        <w:jc w:val="left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</w:t>
      </w:r>
      <w:r w:rsidRPr="00F52EF2">
        <w:rPr>
          <w:b/>
          <w:sz w:val="28"/>
          <w:lang w:val="ru-RU"/>
        </w:rPr>
        <w:t xml:space="preserve">Трансмиссии автомобилей </w:t>
      </w:r>
    </w:p>
    <w:p w:rsidR="00D55383" w:rsidRDefault="00D55383" w:rsidP="00D55383">
      <w:pPr>
        <w:rPr>
          <w:sz w:val="28"/>
          <w:szCs w:val="28"/>
        </w:rPr>
      </w:pPr>
      <w:r w:rsidRPr="003900B5">
        <w:rPr>
          <w:sz w:val="28"/>
          <w:szCs w:val="28"/>
        </w:rPr>
        <w:t>1</w:t>
      </w:r>
      <w:proofErr w:type="gramStart"/>
      <w:r w:rsidRPr="003900B5">
        <w:rPr>
          <w:sz w:val="28"/>
          <w:szCs w:val="28"/>
        </w:rPr>
        <w:t xml:space="preserve"> П</w:t>
      </w:r>
      <w:proofErr w:type="gramEnd"/>
      <w:r w:rsidRPr="003900B5">
        <w:rPr>
          <w:sz w:val="28"/>
          <w:szCs w:val="28"/>
        </w:rPr>
        <w:t>еречислить элементы, входящие в устройство трансмиссии автомобиля с колесной формулой 4*2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еречислить элементы трансмиссии, входящие в устройство автомобиля с колесной формулой 4*4,6*4,6*6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3 Классификация трансмиссий, отличительные особенности, преимущества, недостатки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4 Что означает – число ступеней в механической трансмиссии?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способы регулирование скорости движения автомобиля известны?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показатели характеризуют работу трансмиссии?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определяется передаточное число трансмиссии?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определяется </w:t>
      </w:r>
      <w:proofErr w:type="spellStart"/>
      <w:r>
        <w:rPr>
          <w:sz w:val="28"/>
          <w:szCs w:val="28"/>
        </w:rPr>
        <w:t>кпд</w:t>
      </w:r>
      <w:proofErr w:type="spellEnd"/>
      <w:r>
        <w:rPr>
          <w:sz w:val="28"/>
          <w:szCs w:val="28"/>
        </w:rPr>
        <w:t xml:space="preserve"> трансмиссии?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меняется крутящий момент в трансмиссии?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изменить тяговые свойства и проходимость автомобилей при усовершенствовании трансмиссии?</w:t>
      </w:r>
    </w:p>
    <w:p w:rsidR="00D55383" w:rsidRPr="003900B5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Назначение, принцип действия муфты сцепления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1 Назначение сцепления, устройство и работа.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2 Типы приводов выключения сцепления.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3 Классификация сцеплений.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4 Основные регулировки сцепления, понятия сцепление «ведет», сцепление «буксует».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 Материалы, используемые при изготовлении деталей сцепления.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бъяснить понятие «мокрое» сцепление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какому элементу </w:t>
      </w:r>
      <w:proofErr w:type="spellStart"/>
      <w:r>
        <w:rPr>
          <w:sz w:val="28"/>
          <w:szCs w:val="28"/>
        </w:rPr>
        <w:t>двс</w:t>
      </w:r>
      <w:proofErr w:type="spellEnd"/>
      <w:r>
        <w:rPr>
          <w:sz w:val="28"/>
          <w:szCs w:val="28"/>
        </w:rPr>
        <w:t xml:space="preserve">  крепится фрикционное сцепление, и как оно работает когда автомобиль не двигается?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акой элемент фрикционного сцепления и каким образом передает крутящий момент от </w:t>
      </w:r>
      <w:proofErr w:type="spellStart"/>
      <w:r>
        <w:rPr>
          <w:sz w:val="28"/>
          <w:szCs w:val="28"/>
        </w:rPr>
        <w:t>двс</w:t>
      </w:r>
      <w:proofErr w:type="spellEnd"/>
      <w:r>
        <w:rPr>
          <w:sz w:val="28"/>
          <w:szCs w:val="28"/>
        </w:rPr>
        <w:t xml:space="preserve"> к трансмиссии?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возникают крутильные колебания и за счет какого устройства их гасят?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чем преимущество автоматического управления сцеплением и выполнение каких функций оно должно обеспечивать?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работает ЭВПС при выключенной передаче и при переключении передач? </w:t>
      </w:r>
    </w:p>
    <w:p w:rsidR="00D55383" w:rsidRDefault="00D55383" w:rsidP="00D55383">
      <w:pPr>
        <w:shd w:val="clear" w:color="auto" w:fill="FFFFFF"/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Основные неисправности сцеплений. </w:t>
      </w:r>
    </w:p>
    <w:p w:rsidR="00D55383" w:rsidRDefault="00D55383" w:rsidP="00D55383">
      <w:pPr>
        <w:pStyle w:val="a3"/>
        <w:jc w:val="left"/>
      </w:pP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Коробки перемены передач, раздаточные коробки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proofErr w:type="gramStart"/>
      <w:r>
        <w:rPr>
          <w:bCs/>
          <w:sz w:val="28"/>
          <w:szCs w:val="28"/>
        </w:rPr>
        <w:t xml:space="preserve">  П</w:t>
      </w:r>
      <w:proofErr w:type="gramEnd"/>
      <w:r>
        <w:rPr>
          <w:bCs/>
          <w:sz w:val="28"/>
          <w:szCs w:val="28"/>
        </w:rPr>
        <w:t>еречислите требования к коробкам передач.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proofErr w:type="gramStart"/>
      <w:r>
        <w:rPr>
          <w:bCs/>
          <w:sz w:val="28"/>
          <w:szCs w:val="28"/>
        </w:rPr>
        <w:t xml:space="preserve">  П</w:t>
      </w:r>
      <w:proofErr w:type="gramEnd"/>
      <w:r>
        <w:rPr>
          <w:bCs/>
          <w:sz w:val="28"/>
          <w:szCs w:val="28"/>
        </w:rPr>
        <w:t>риведите классификацию коробок передач.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>еречислите оценочные параметры  коробок передач (плотность ряда, число передач и т.д.).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 xml:space="preserve">еречислите преимущества и недостатки </w:t>
      </w:r>
      <w:proofErr w:type="spellStart"/>
      <w:r>
        <w:rPr>
          <w:bCs/>
          <w:sz w:val="28"/>
          <w:szCs w:val="28"/>
        </w:rPr>
        <w:t>двухвальных</w:t>
      </w:r>
      <w:proofErr w:type="spellEnd"/>
      <w:r>
        <w:rPr>
          <w:bCs/>
          <w:sz w:val="28"/>
          <w:szCs w:val="28"/>
        </w:rPr>
        <w:t xml:space="preserve"> коробок пе</w:t>
      </w:r>
      <w:r>
        <w:rPr>
          <w:bCs/>
          <w:sz w:val="28"/>
          <w:szCs w:val="28"/>
        </w:rPr>
        <w:softHyphen/>
        <w:t>редач.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 xml:space="preserve">еречислите преимущества и недостатки </w:t>
      </w:r>
      <w:proofErr w:type="spellStart"/>
      <w:r>
        <w:rPr>
          <w:bCs/>
          <w:sz w:val="28"/>
          <w:szCs w:val="28"/>
        </w:rPr>
        <w:t>трехвальных</w:t>
      </w:r>
      <w:proofErr w:type="spellEnd"/>
      <w:r>
        <w:rPr>
          <w:bCs/>
          <w:sz w:val="28"/>
          <w:szCs w:val="28"/>
        </w:rPr>
        <w:t xml:space="preserve"> коробок пе</w:t>
      </w:r>
      <w:r>
        <w:rPr>
          <w:bCs/>
          <w:sz w:val="28"/>
          <w:szCs w:val="28"/>
        </w:rPr>
        <w:softHyphen/>
        <w:t>редач и их работу.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 xml:space="preserve">еречислите преимущества и недостатки </w:t>
      </w:r>
      <w:proofErr w:type="spellStart"/>
      <w:r>
        <w:rPr>
          <w:bCs/>
          <w:sz w:val="28"/>
          <w:szCs w:val="28"/>
        </w:rPr>
        <w:t>многовальных</w:t>
      </w:r>
      <w:proofErr w:type="spellEnd"/>
      <w:r>
        <w:rPr>
          <w:bCs/>
          <w:sz w:val="28"/>
          <w:szCs w:val="28"/>
        </w:rPr>
        <w:t xml:space="preserve"> коробок передач.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>роанализируйте способы включения передач.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 Синхронизаторы (назначение, конструкция, работа).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proofErr w:type="gramStart"/>
      <w:r>
        <w:rPr>
          <w:bCs/>
          <w:sz w:val="28"/>
          <w:szCs w:val="28"/>
        </w:rPr>
        <w:t xml:space="preserve"> П</w:t>
      </w:r>
      <w:proofErr w:type="gramEnd"/>
      <w:r>
        <w:rPr>
          <w:bCs/>
          <w:sz w:val="28"/>
          <w:szCs w:val="28"/>
        </w:rPr>
        <w:t xml:space="preserve">очему на грузовых автомобилях  не применяются </w:t>
      </w:r>
      <w:proofErr w:type="spellStart"/>
      <w:r>
        <w:rPr>
          <w:bCs/>
          <w:sz w:val="28"/>
          <w:szCs w:val="28"/>
        </w:rPr>
        <w:t>двухвальные</w:t>
      </w:r>
      <w:proofErr w:type="spellEnd"/>
      <w:r>
        <w:rPr>
          <w:bCs/>
          <w:sz w:val="28"/>
          <w:szCs w:val="28"/>
        </w:rPr>
        <w:t xml:space="preserve"> ступенчатые коробки передач?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proofErr w:type="gramStart"/>
      <w:r>
        <w:rPr>
          <w:bCs/>
          <w:sz w:val="28"/>
          <w:szCs w:val="28"/>
        </w:rPr>
        <w:t xml:space="preserve"> К</w:t>
      </w:r>
      <w:proofErr w:type="gramEnd"/>
      <w:r>
        <w:rPr>
          <w:bCs/>
          <w:sz w:val="28"/>
          <w:szCs w:val="28"/>
        </w:rPr>
        <w:t>аково должно быть направление скоса зубьев на шестернях про</w:t>
      </w:r>
      <w:r>
        <w:rPr>
          <w:bCs/>
          <w:sz w:val="28"/>
          <w:szCs w:val="28"/>
        </w:rPr>
        <w:softHyphen/>
        <w:t>межуточного вала коробки передач для уравновешивания осевых сил?</w:t>
      </w:r>
    </w:p>
    <w:p w:rsidR="00D55383" w:rsidRDefault="00D55383" w:rsidP="00D55383">
      <w:pPr>
        <w:shd w:val="clear" w:color="auto" w:fill="FFFFFF"/>
        <w:ind w:right="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11Дайте сравнительный анализ раздаточных коробок с межосевым дифференциалом и без него.</w:t>
      </w:r>
    </w:p>
    <w:p w:rsidR="00D55383" w:rsidRDefault="00D55383" w:rsidP="00D55383">
      <w:pPr>
        <w:widowControl w:val="0"/>
        <w:numPr>
          <w:ilvl w:val="0"/>
          <w:numId w:val="2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line="288" w:lineRule="exact"/>
        <w:ind w:left="0" w:right="2" w:firstLine="0"/>
        <w:rPr>
          <w:spacing w:val="-29"/>
          <w:sz w:val="28"/>
          <w:szCs w:val="26"/>
        </w:rPr>
      </w:pPr>
      <w:r>
        <w:rPr>
          <w:spacing w:val="-2"/>
          <w:sz w:val="28"/>
          <w:szCs w:val="26"/>
        </w:rPr>
        <w:t xml:space="preserve"> Какие недостатки механических коробок передач устраняют автоматические </w:t>
      </w:r>
      <w:r>
        <w:rPr>
          <w:sz w:val="28"/>
          <w:szCs w:val="26"/>
        </w:rPr>
        <w:t>коробки?</w:t>
      </w:r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line="288" w:lineRule="exact"/>
        <w:ind w:right="2"/>
        <w:rPr>
          <w:spacing w:val="-17"/>
          <w:sz w:val="28"/>
          <w:szCs w:val="26"/>
        </w:rPr>
      </w:pPr>
      <w:r>
        <w:rPr>
          <w:spacing w:val="-5"/>
          <w:sz w:val="28"/>
          <w:szCs w:val="26"/>
        </w:rPr>
        <w:t xml:space="preserve">13 Как  работает   гидротрансформатор, почему он   заполнен маслом только </w:t>
      </w:r>
      <w:r>
        <w:rPr>
          <w:spacing w:val="-3"/>
          <w:sz w:val="28"/>
          <w:szCs w:val="26"/>
        </w:rPr>
        <w:t>на 75 % и какие функции выполняет в гидромеханической передаче?</w:t>
      </w:r>
      <w:proofErr w:type="gramStart"/>
      <w:r>
        <w:rPr>
          <w:spacing w:val="-3"/>
          <w:sz w:val="28"/>
          <w:szCs w:val="26"/>
        </w:rPr>
        <w:t xml:space="preserve"> .</w:t>
      </w:r>
      <w:proofErr w:type="gramEnd"/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line="288" w:lineRule="exact"/>
        <w:ind w:right="2"/>
        <w:rPr>
          <w:spacing w:val="-20"/>
          <w:sz w:val="28"/>
          <w:szCs w:val="26"/>
        </w:rPr>
      </w:pPr>
      <w:r>
        <w:rPr>
          <w:spacing w:val="-3"/>
          <w:sz w:val="28"/>
          <w:szCs w:val="26"/>
        </w:rPr>
        <w:t>14</w:t>
      </w:r>
      <w:proofErr w:type="gramStart"/>
      <w:r>
        <w:rPr>
          <w:spacing w:val="-3"/>
          <w:sz w:val="28"/>
          <w:szCs w:val="26"/>
        </w:rPr>
        <w:t xml:space="preserve"> П</w:t>
      </w:r>
      <w:proofErr w:type="gramEnd"/>
      <w:r>
        <w:rPr>
          <w:spacing w:val="-3"/>
          <w:sz w:val="28"/>
          <w:szCs w:val="26"/>
        </w:rPr>
        <w:t>очему гидротрансформатор может выполнять функции сцепления?</w:t>
      </w:r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288" w:lineRule="exact"/>
        <w:ind w:right="2"/>
        <w:rPr>
          <w:spacing w:val="-18"/>
          <w:sz w:val="28"/>
          <w:szCs w:val="26"/>
        </w:rPr>
      </w:pPr>
      <w:r>
        <w:rPr>
          <w:spacing w:val="-3"/>
          <w:sz w:val="28"/>
          <w:szCs w:val="26"/>
        </w:rPr>
        <w:t>15 Что происходит при растормаживании реакторного колеса гидротрансформа</w:t>
      </w:r>
      <w:r>
        <w:rPr>
          <w:spacing w:val="-3"/>
          <w:sz w:val="28"/>
          <w:szCs w:val="26"/>
        </w:rPr>
        <w:softHyphen/>
      </w:r>
      <w:r>
        <w:rPr>
          <w:sz w:val="28"/>
          <w:szCs w:val="26"/>
        </w:rPr>
        <w:t>тора?</w:t>
      </w:r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line="288" w:lineRule="exact"/>
        <w:ind w:right="2"/>
        <w:rPr>
          <w:spacing w:val="-20"/>
          <w:sz w:val="28"/>
          <w:szCs w:val="26"/>
        </w:rPr>
      </w:pPr>
      <w:r>
        <w:rPr>
          <w:sz w:val="28"/>
          <w:szCs w:val="26"/>
        </w:rPr>
        <w:t>16</w:t>
      </w:r>
      <w:proofErr w:type="gramStart"/>
      <w:r>
        <w:rPr>
          <w:sz w:val="28"/>
          <w:szCs w:val="26"/>
        </w:rPr>
        <w:t xml:space="preserve"> К</w:t>
      </w:r>
      <w:proofErr w:type="gramEnd"/>
      <w:r>
        <w:rPr>
          <w:sz w:val="28"/>
          <w:szCs w:val="26"/>
        </w:rPr>
        <w:t xml:space="preserve">акую функцию выполняет центробежный регулятор в гидромеханической </w:t>
      </w:r>
      <w:r>
        <w:rPr>
          <w:spacing w:val="-3"/>
          <w:sz w:val="28"/>
          <w:szCs w:val="26"/>
        </w:rPr>
        <w:t>коробке передач, и чем он заменен в электронной коробке-автомате?</w:t>
      </w:r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line="288" w:lineRule="exact"/>
        <w:ind w:right="2"/>
        <w:rPr>
          <w:spacing w:val="-15"/>
          <w:sz w:val="28"/>
          <w:szCs w:val="26"/>
        </w:rPr>
      </w:pPr>
      <w:r>
        <w:rPr>
          <w:spacing w:val="-2"/>
          <w:sz w:val="28"/>
          <w:szCs w:val="26"/>
        </w:rPr>
        <w:t>17</w:t>
      </w:r>
      <w:proofErr w:type="gramStart"/>
      <w:r>
        <w:rPr>
          <w:spacing w:val="-2"/>
          <w:sz w:val="28"/>
          <w:szCs w:val="26"/>
        </w:rPr>
        <w:t xml:space="preserve"> П</w:t>
      </w:r>
      <w:proofErr w:type="gramEnd"/>
      <w:r>
        <w:rPr>
          <w:spacing w:val="-2"/>
          <w:sz w:val="28"/>
          <w:szCs w:val="26"/>
        </w:rPr>
        <w:t>очему гидромеханическая передача при малой частоте вращения двигате</w:t>
      </w:r>
      <w:r>
        <w:rPr>
          <w:spacing w:val="-2"/>
          <w:sz w:val="28"/>
          <w:szCs w:val="26"/>
        </w:rPr>
        <w:softHyphen/>
      </w:r>
      <w:r>
        <w:rPr>
          <w:spacing w:val="-3"/>
          <w:sz w:val="28"/>
          <w:szCs w:val="26"/>
        </w:rPr>
        <w:t>ля обеспечивает передачу большого крутящего момента?</w:t>
      </w:r>
    </w:p>
    <w:p w:rsidR="00D55383" w:rsidRDefault="00D55383" w:rsidP="00D55383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line="288" w:lineRule="exact"/>
        <w:ind w:left="5" w:right="2"/>
        <w:rPr>
          <w:bCs/>
          <w:sz w:val="28"/>
          <w:szCs w:val="28"/>
        </w:rPr>
      </w:pPr>
      <w:r>
        <w:rPr>
          <w:spacing w:val="-3"/>
          <w:sz w:val="28"/>
          <w:szCs w:val="26"/>
        </w:rPr>
        <w:t>18</w:t>
      </w:r>
      <w:proofErr w:type="gramStart"/>
      <w:r>
        <w:rPr>
          <w:spacing w:val="-3"/>
          <w:sz w:val="28"/>
          <w:szCs w:val="26"/>
        </w:rPr>
        <w:t xml:space="preserve"> П</w:t>
      </w:r>
      <w:proofErr w:type="gramEnd"/>
      <w:r>
        <w:rPr>
          <w:spacing w:val="-3"/>
          <w:sz w:val="28"/>
          <w:szCs w:val="26"/>
        </w:rPr>
        <w:t>очему при использовании электронной коробки-автомата во время останов</w:t>
      </w:r>
      <w:r>
        <w:rPr>
          <w:spacing w:val="-3"/>
          <w:sz w:val="28"/>
          <w:szCs w:val="26"/>
        </w:rPr>
        <w:softHyphen/>
      </w:r>
      <w:r>
        <w:rPr>
          <w:sz w:val="28"/>
          <w:szCs w:val="26"/>
        </w:rPr>
        <w:t>ки автомобиля необходимо включать ручной тормоз?</w:t>
      </w:r>
    </w:p>
    <w:p w:rsidR="00D55383" w:rsidRDefault="00D55383" w:rsidP="00D55383">
      <w:pPr>
        <w:rPr>
          <w:b/>
          <w:bCs/>
          <w:sz w:val="28"/>
        </w:rPr>
      </w:pP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Карданные передачи 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  Назначение, требования к конструкции и классификация кардан</w:t>
      </w:r>
      <w:r>
        <w:rPr>
          <w:sz w:val="28"/>
          <w:szCs w:val="28"/>
        </w:rPr>
        <w:softHyphen/>
        <w:t xml:space="preserve">ных передач 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Асинхронные карданные передачи (с одним, двумя карданными шарнирами) анализ и оценка конструкций 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асинхронный карданный шарнир можно рассматривать как редуктор с переменным передаточным числом?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Карданные передачи с шарнирами равных угловых скоростей, анализ и оценка конструкций 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айте сравнительный анализ карданных шарниров равных угло</w:t>
      </w:r>
      <w:r>
        <w:rPr>
          <w:sz w:val="28"/>
          <w:szCs w:val="28"/>
        </w:rPr>
        <w:softHyphen/>
        <w:t>вых скоростей, применяемых на отечественных легковых автомобилях.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акими мероприятиями можно уменьшить осевые силы, переда</w:t>
      </w:r>
      <w:r>
        <w:rPr>
          <w:sz w:val="28"/>
          <w:szCs w:val="28"/>
        </w:rPr>
        <w:softHyphen/>
        <w:t>ваемые карданным валом?</w:t>
      </w:r>
    </w:p>
    <w:p w:rsidR="00D55383" w:rsidRDefault="00D55383" w:rsidP="00D5538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нагрузки возникают в болтах, крепящих промежуточную опору карданного вала?</w:t>
      </w:r>
    </w:p>
    <w:p w:rsidR="00D55383" w:rsidRDefault="00D55383" w:rsidP="00D55383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очему при увеличенном суммарном </w:t>
      </w:r>
      <w:proofErr w:type="spellStart"/>
      <w:r>
        <w:rPr>
          <w:sz w:val="28"/>
          <w:szCs w:val="28"/>
        </w:rPr>
        <w:t>межигловом</w:t>
      </w:r>
      <w:proofErr w:type="spellEnd"/>
      <w:r>
        <w:rPr>
          <w:sz w:val="28"/>
          <w:szCs w:val="28"/>
        </w:rPr>
        <w:t xml:space="preserve"> зазоре иголь</w:t>
      </w:r>
      <w:r>
        <w:rPr>
          <w:sz w:val="28"/>
          <w:szCs w:val="28"/>
        </w:rPr>
        <w:softHyphen/>
        <w:t xml:space="preserve">чатого подшипника происходит интенсивное </w:t>
      </w:r>
      <w:proofErr w:type="spellStart"/>
      <w:r>
        <w:rPr>
          <w:sz w:val="28"/>
          <w:szCs w:val="28"/>
        </w:rPr>
        <w:t>бриннелирование</w:t>
      </w:r>
      <w:proofErr w:type="spellEnd"/>
      <w:r>
        <w:rPr>
          <w:sz w:val="28"/>
          <w:szCs w:val="28"/>
        </w:rPr>
        <w:t xml:space="preserve">? </w:t>
      </w:r>
    </w:p>
    <w:p w:rsidR="00D55383" w:rsidRDefault="00D55383" w:rsidP="00D55383">
      <w:pPr>
        <w:pStyle w:val="a3"/>
      </w:pPr>
      <w:r>
        <w:t xml:space="preserve"> </w:t>
      </w:r>
    </w:p>
    <w:p w:rsidR="00D55383" w:rsidRDefault="00D55383" w:rsidP="00D55383">
      <w:pPr>
        <w:pStyle w:val="a3"/>
        <w:rPr>
          <w:b/>
          <w:bCs/>
        </w:rPr>
      </w:pPr>
    </w:p>
    <w:p w:rsidR="00D55383" w:rsidRPr="0077689F" w:rsidRDefault="00D55383" w:rsidP="00D55383">
      <w:pPr>
        <w:pStyle w:val="a3"/>
      </w:pPr>
      <w:r>
        <w:rPr>
          <w:b/>
          <w:bCs/>
        </w:rPr>
        <w:t xml:space="preserve">Рубежный контроль № </w:t>
      </w:r>
      <w:r>
        <w:rPr>
          <w:b/>
          <w:bCs/>
        </w:rPr>
        <w:t>2</w:t>
      </w:r>
      <w:r>
        <w:rPr>
          <w:b/>
          <w:bCs/>
        </w:rPr>
        <w:t>- тестирование</w:t>
      </w: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</w:t>
      </w: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Ведущие мосты автомобилей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3"/>
          <w:sz w:val="28"/>
          <w:szCs w:val="16"/>
        </w:rPr>
      </w:pPr>
      <w:r>
        <w:rPr>
          <w:spacing w:val="-3"/>
          <w:sz w:val="28"/>
          <w:szCs w:val="16"/>
        </w:rPr>
        <w:t>1</w:t>
      </w:r>
      <w:proofErr w:type="gramStart"/>
      <w:r>
        <w:rPr>
          <w:spacing w:val="-3"/>
          <w:sz w:val="28"/>
          <w:szCs w:val="16"/>
        </w:rPr>
        <w:t xml:space="preserve"> И</w:t>
      </w:r>
      <w:proofErr w:type="gramEnd"/>
      <w:r>
        <w:rPr>
          <w:spacing w:val="-3"/>
          <w:sz w:val="28"/>
          <w:szCs w:val="16"/>
        </w:rPr>
        <w:t>з каких основных элементов состоит ведущий мост автомобиля.</w:t>
      </w:r>
    </w:p>
    <w:p w:rsidR="00D55383" w:rsidRPr="00047C60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pacing w:val="-3"/>
          <w:sz w:val="28"/>
          <w:szCs w:val="16"/>
        </w:rPr>
        <w:t xml:space="preserve">2 Назначение главной передачи, что входит в её конструкцию?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pacing w:val="-3"/>
          <w:sz w:val="28"/>
          <w:szCs w:val="16"/>
        </w:rPr>
        <w:t xml:space="preserve">3 Классификация главных передач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4 Назначение полуосей, типы полуосей.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5 Назначение конечных передач, типы конечных передач.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6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>ать сравнительную оценку центральной и разнесенной двойных главных передач.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достоинства гипоидной главной передачи обеспечивают ей широкое применение?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8 Назначение и классификация дифференциалов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9 Типы дифференциалов.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10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равнить два типа дифференциалов: конический и цилиндрический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11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 определить КПД дифференциала?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12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>ать сравнительную оценку самоблокирующихся дифференциалов.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13 Основные неисправности ведущих мостов.</w:t>
      </w:r>
    </w:p>
    <w:p w:rsidR="00D55383" w:rsidRDefault="00D55383" w:rsidP="00D55383">
      <w:pPr>
        <w:rPr>
          <w:b/>
          <w:bCs/>
          <w:sz w:val="28"/>
        </w:rPr>
      </w:pPr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Конструкции рулевых управлений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1 Классификация механизмов рулевых управлений.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Особенности конструкций червячных рулевых механизмов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Особенности конструкций реечных рулевых механизмов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4 Конструкции совмещенных рулевых механизмов.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5 Типы приводов рулевых механизмов.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 Работа и устройство гидроусилителя рулевого управления 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7 Основные регулировки и неисправности рулевых управлений.</w:t>
      </w:r>
    </w:p>
    <w:p w:rsidR="00D55383" w:rsidRDefault="00D55383" w:rsidP="00D55383">
      <w:pPr>
        <w:shd w:val="clear" w:color="auto" w:fill="FFFFFF"/>
        <w:rPr>
          <w:sz w:val="28"/>
          <w:szCs w:val="28"/>
        </w:rPr>
      </w:pPr>
    </w:p>
    <w:p w:rsidR="00D55383" w:rsidRPr="00E03747" w:rsidRDefault="00D55383" w:rsidP="00D55383">
      <w:pPr>
        <w:pStyle w:val="a3"/>
        <w:rPr>
          <w:b/>
          <w:bCs/>
        </w:rPr>
      </w:pPr>
      <w:r>
        <w:rPr>
          <w:b/>
          <w:szCs w:val="28"/>
        </w:rPr>
        <w:t xml:space="preserve">    </w:t>
      </w:r>
      <w:r w:rsidRPr="00E03747">
        <w:rPr>
          <w:b/>
          <w:szCs w:val="28"/>
        </w:rPr>
        <w:t>Конструкции тормозных систем</w:t>
      </w:r>
    </w:p>
    <w:p w:rsidR="00D55383" w:rsidRDefault="00D55383" w:rsidP="00D55383">
      <w:pPr>
        <w:widowControl w:val="0"/>
        <w:shd w:val="clear" w:color="auto" w:fill="FFFFFF"/>
        <w:autoSpaceDE w:val="0"/>
        <w:autoSpaceDN w:val="0"/>
        <w:adjustRightInd w:val="0"/>
        <w:spacing w:before="288"/>
        <w:ind w:right="5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классифицируются тормозные системы, как классифицируются тормозные механизмы?</w:t>
      </w:r>
    </w:p>
    <w:p w:rsidR="00D55383" w:rsidRDefault="00D55383" w:rsidP="00D55383">
      <w:pPr>
        <w:pStyle w:val="a3"/>
        <w:jc w:val="left"/>
      </w:pPr>
      <w:r>
        <w:t xml:space="preserve">2 Чем динамические регуляторы тормозных сил отличаются от </w:t>
      </w:r>
      <w:proofErr w:type="gramStart"/>
      <w:r>
        <w:t>статических</w:t>
      </w:r>
      <w:proofErr w:type="gramEnd"/>
      <w:r>
        <w:t xml:space="preserve"> и какие они имеют перед ними преимущества?</w:t>
      </w:r>
    </w:p>
    <w:p w:rsidR="00D55383" w:rsidRDefault="00D55383" w:rsidP="00D55383">
      <w:pPr>
        <w:pStyle w:val="a3"/>
        <w:jc w:val="left"/>
      </w:pPr>
      <w:r>
        <w:t>3 Что является основой работы динамического регулятора с пропорциональным клапаном?</w:t>
      </w:r>
    </w:p>
    <w:p w:rsidR="00D55383" w:rsidRDefault="00D55383" w:rsidP="00D55383">
      <w:pPr>
        <w:pStyle w:val="a3"/>
        <w:jc w:val="left"/>
      </w:pPr>
      <w:r>
        <w:t>4</w:t>
      </w:r>
      <w:proofErr w:type="gramStart"/>
      <w:r>
        <w:t xml:space="preserve"> П</w:t>
      </w:r>
      <w:proofErr w:type="gramEnd"/>
      <w:r>
        <w:t>очему динамический регулятор с пропорциональным клапаном эффективно работает только на легковых автомобилях?</w:t>
      </w:r>
    </w:p>
    <w:p w:rsidR="00D55383" w:rsidRDefault="00D55383" w:rsidP="00D55383">
      <w:pPr>
        <w:pStyle w:val="a3"/>
        <w:jc w:val="left"/>
      </w:pPr>
      <w:r>
        <w:t>5 Что явилось причиной разработки антиблокировочных систем (АБС) и в чем их основное назначение?</w:t>
      </w:r>
    </w:p>
    <w:p w:rsidR="00D55383" w:rsidRDefault="00D55383" w:rsidP="00D55383">
      <w:pPr>
        <w:pStyle w:val="a3"/>
        <w:jc w:val="left"/>
      </w:pPr>
      <w:r>
        <w:t>6 Что происходит с устойчивостью и управляемостью автомобиля при резком торможении и почему?</w:t>
      </w:r>
    </w:p>
    <w:p w:rsidR="00D55383" w:rsidRDefault="00D55383" w:rsidP="00D55383">
      <w:pPr>
        <w:pStyle w:val="a3"/>
        <w:jc w:val="left"/>
      </w:pPr>
      <w:r>
        <w:t>7</w:t>
      </w:r>
      <w:proofErr w:type="gramStart"/>
      <w:r>
        <w:t xml:space="preserve"> К</w:t>
      </w:r>
      <w:proofErr w:type="gramEnd"/>
      <w:r>
        <w:t>акие элементы входят в состав любой АБС?</w:t>
      </w:r>
    </w:p>
    <w:p w:rsidR="00D55383" w:rsidRDefault="00D55383" w:rsidP="00D55383">
      <w:pPr>
        <w:pStyle w:val="a3"/>
        <w:jc w:val="left"/>
      </w:pPr>
      <w:r>
        <w:t>8 Что такое «циклический режим работы АБС»?</w:t>
      </w:r>
    </w:p>
    <w:p w:rsidR="00D55383" w:rsidRDefault="00D55383" w:rsidP="00D55383">
      <w:pPr>
        <w:pStyle w:val="a3"/>
        <w:jc w:val="left"/>
      </w:pPr>
      <w:r>
        <w:t>9</w:t>
      </w:r>
      <w:proofErr w:type="gramStart"/>
      <w:r>
        <w:t xml:space="preserve"> К</w:t>
      </w:r>
      <w:proofErr w:type="gramEnd"/>
      <w:r>
        <w:t>акой критерий широко используется в алгоритмах функционирования АБС?</w:t>
      </w:r>
    </w:p>
    <w:p w:rsidR="00D55383" w:rsidRDefault="00D55383" w:rsidP="00D55383">
      <w:pPr>
        <w:pStyle w:val="a3"/>
        <w:jc w:val="left"/>
      </w:pPr>
      <w:r>
        <w:t>10</w:t>
      </w:r>
      <w:proofErr w:type="gramStart"/>
      <w:r>
        <w:t xml:space="preserve"> П</w:t>
      </w:r>
      <w:proofErr w:type="gramEnd"/>
      <w:r>
        <w:t>очему схема АБС с автономным регулированием торможения каждого колеса является наиболее эффективной?</w:t>
      </w:r>
    </w:p>
    <w:p w:rsidR="00D55383" w:rsidRDefault="00D55383" w:rsidP="00D55383">
      <w:pPr>
        <w:pStyle w:val="a3"/>
        <w:jc w:val="left"/>
      </w:pPr>
      <w:r>
        <w:t>11 Что такое «</w:t>
      </w:r>
      <w:proofErr w:type="spellStart"/>
      <w:r>
        <w:t>низкопороговое</w:t>
      </w:r>
      <w:proofErr w:type="spellEnd"/>
      <w:r>
        <w:t>» и «</w:t>
      </w:r>
      <w:proofErr w:type="spellStart"/>
      <w:r>
        <w:t>высокопороговое</w:t>
      </w:r>
      <w:proofErr w:type="spellEnd"/>
      <w:r>
        <w:t>» управление торможением в АБС?</w:t>
      </w:r>
    </w:p>
    <w:p w:rsidR="00D55383" w:rsidRDefault="00D55383" w:rsidP="00D55383">
      <w:pPr>
        <w:pStyle w:val="a3"/>
        <w:jc w:val="left"/>
      </w:pPr>
      <w:r>
        <w:t>12</w:t>
      </w:r>
      <w:proofErr w:type="gramStart"/>
      <w:r>
        <w:t xml:space="preserve"> О</w:t>
      </w:r>
      <w:proofErr w:type="gramEnd"/>
      <w:r>
        <w:t xml:space="preserve">бъясните работу двухконтурной системы АБС с </w:t>
      </w:r>
      <w:proofErr w:type="spellStart"/>
      <w:r>
        <w:t>пневмоприводом</w:t>
      </w:r>
      <w:proofErr w:type="spellEnd"/>
      <w:r>
        <w:t xml:space="preserve"> на всех трех фазах ее работы?</w:t>
      </w:r>
    </w:p>
    <w:p w:rsidR="00D55383" w:rsidRDefault="00D55383" w:rsidP="00D55383">
      <w:pPr>
        <w:pStyle w:val="a3"/>
        <w:jc w:val="left"/>
      </w:pPr>
      <w:r>
        <w:t xml:space="preserve">13 Чем отличается </w:t>
      </w:r>
      <w:proofErr w:type="gramStart"/>
      <w:r>
        <w:t>закрытая</w:t>
      </w:r>
      <w:proofErr w:type="gramEnd"/>
      <w:r>
        <w:t xml:space="preserve"> АБС от открытой?  </w:t>
      </w:r>
    </w:p>
    <w:p w:rsidR="00D55383" w:rsidRDefault="00D55383" w:rsidP="00D55383">
      <w:pPr>
        <w:pStyle w:val="a3"/>
        <w:jc w:val="left"/>
      </w:pPr>
    </w:p>
    <w:p w:rsidR="00D55383" w:rsidRDefault="00D55383" w:rsidP="00D55383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    </w:t>
      </w:r>
    </w:p>
    <w:p w:rsidR="00D55383" w:rsidRDefault="00D55383" w:rsidP="00D55383">
      <w:pPr>
        <w:pStyle w:val="a3"/>
        <w:jc w:val="left"/>
        <w:rPr>
          <w:b/>
          <w:bCs/>
        </w:rPr>
      </w:pPr>
      <w:r>
        <w:rPr>
          <w:b/>
          <w:bCs/>
        </w:rPr>
        <w:t xml:space="preserve">    Ходовые системы</w:t>
      </w:r>
    </w:p>
    <w:p w:rsidR="00D55383" w:rsidRDefault="00D55383" w:rsidP="00D55383">
      <w:pPr>
        <w:pStyle w:val="a3"/>
        <w:jc w:val="left"/>
      </w:pPr>
      <w:r>
        <w:t>1 Общее устройство ходовой системы легкового автомобиля.</w:t>
      </w:r>
    </w:p>
    <w:p w:rsidR="00D55383" w:rsidRDefault="00D55383" w:rsidP="00D55383">
      <w:pPr>
        <w:pStyle w:val="a3"/>
        <w:jc w:val="left"/>
      </w:pPr>
      <w:r>
        <w:t>2 Общее устройство ходовой системы грузового автомобиля</w:t>
      </w:r>
    </w:p>
    <w:p w:rsidR="00D55383" w:rsidRDefault="00D55383" w:rsidP="00D55383">
      <w:pPr>
        <w:pStyle w:val="a3"/>
        <w:jc w:val="left"/>
      </w:pPr>
      <w:r>
        <w:t>3 Классификации ходовых систем</w:t>
      </w:r>
    </w:p>
    <w:p w:rsidR="00D55383" w:rsidRDefault="00D55383" w:rsidP="00D55383">
      <w:pPr>
        <w:pStyle w:val="a3"/>
        <w:jc w:val="left"/>
      </w:pPr>
      <w:r>
        <w:t>4 Виды движителей колесных машин</w:t>
      </w:r>
    </w:p>
    <w:p w:rsidR="00D55383" w:rsidRDefault="00D55383" w:rsidP="00D55383">
      <w:pPr>
        <w:pStyle w:val="a3"/>
        <w:jc w:val="left"/>
      </w:pPr>
      <w:r>
        <w:t>5 Типы подвесок и их устройство</w:t>
      </w:r>
    </w:p>
    <w:p w:rsidR="00D55383" w:rsidRDefault="00D55383" w:rsidP="00D55383">
      <w:pPr>
        <w:pStyle w:val="a3"/>
        <w:jc w:val="left"/>
      </w:pPr>
      <w:r>
        <w:t>6</w:t>
      </w:r>
      <w:proofErr w:type="gramStart"/>
      <w:r>
        <w:t xml:space="preserve"> К</w:t>
      </w:r>
      <w:proofErr w:type="gramEnd"/>
      <w:r>
        <w:t>ак устроено колесо автомобиля?</w:t>
      </w:r>
    </w:p>
    <w:p w:rsidR="00D55383" w:rsidRDefault="00D55383" w:rsidP="00D55383">
      <w:pPr>
        <w:pStyle w:val="a3"/>
        <w:jc w:val="left"/>
      </w:pPr>
      <w:r>
        <w:t>7</w:t>
      </w:r>
      <w:proofErr w:type="gramStart"/>
      <w:r>
        <w:t xml:space="preserve"> К</w:t>
      </w:r>
      <w:proofErr w:type="gramEnd"/>
      <w:r>
        <w:t>ак маркируется автомобильная шина?</w:t>
      </w:r>
    </w:p>
    <w:p w:rsidR="00D55383" w:rsidRDefault="00D55383" w:rsidP="00D55383">
      <w:pPr>
        <w:pStyle w:val="a3"/>
        <w:jc w:val="left"/>
      </w:pPr>
      <w:r>
        <w:t>8</w:t>
      </w:r>
      <w:proofErr w:type="gramStart"/>
      <w:r>
        <w:t xml:space="preserve"> Д</w:t>
      </w:r>
      <w:proofErr w:type="gramEnd"/>
      <w:r>
        <w:t>ля чего предназначен амортизатор и как он работает?</w:t>
      </w:r>
      <w:r w:rsidRPr="006D25FC">
        <w:t xml:space="preserve"> </w:t>
      </w:r>
      <w:r>
        <w:t>Типы амортизаторов</w:t>
      </w:r>
    </w:p>
    <w:p w:rsidR="00D55383" w:rsidRDefault="00D55383" w:rsidP="00D55383">
      <w:pPr>
        <w:pStyle w:val="a3"/>
        <w:jc w:val="left"/>
      </w:pPr>
      <w:r>
        <w:t>9</w:t>
      </w:r>
      <w:proofErr w:type="gramStart"/>
      <w:r>
        <w:t xml:space="preserve"> П</w:t>
      </w:r>
      <w:proofErr w:type="gramEnd"/>
      <w:r>
        <w:t>еречислить параметры, обеспечивающие проходимость автомобиля или колесной машины?</w:t>
      </w:r>
    </w:p>
    <w:p w:rsidR="00D55383" w:rsidRDefault="00D55383" w:rsidP="00D55383">
      <w:pPr>
        <w:pStyle w:val="a3"/>
        <w:jc w:val="left"/>
      </w:pPr>
      <w:r>
        <w:t>10</w:t>
      </w:r>
      <w:proofErr w:type="gramStart"/>
      <w:r>
        <w:t xml:space="preserve"> В</w:t>
      </w:r>
      <w:proofErr w:type="gramEnd"/>
      <w:r>
        <w:t xml:space="preserve"> чем отличия конструкции ходовой части грузового и легкового автомобилей?</w:t>
      </w:r>
    </w:p>
    <w:p w:rsidR="00D55383" w:rsidRDefault="00D55383" w:rsidP="00D55383">
      <w:pPr>
        <w:pStyle w:val="a3"/>
        <w:jc w:val="left"/>
      </w:pPr>
      <w:r>
        <w:t>11</w:t>
      </w:r>
      <w:proofErr w:type="gramStart"/>
      <w:r>
        <w:t xml:space="preserve"> Н</w:t>
      </w:r>
      <w:proofErr w:type="gramEnd"/>
      <w:r>
        <w:t>а что влияет дорожный просвет и что это такое?</w:t>
      </w:r>
    </w:p>
    <w:p w:rsidR="00D55383" w:rsidRDefault="00D55383" w:rsidP="00D55383">
      <w:pPr>
        <w:pStyle w:val="a3"/>
        <w:jc w:val="left"/>
      </w:pPr>
      <w:r>
        <w:lastRenderedPageBreak/>
        <w:t>12</w:t>
      </w:r>
      <w:proofErr w:type="gramStart"/>
      <w:r>
        <w:t xml:space="preserve"> О</w:t>
      </w:r>
      <w:proofErr w:type="gramEnd"/>
      <w:r>
        <w:t>бъяснить  определение – агротехнический просвет, колея</w:t>
      </w:r>
    </w:p>
    <w:p w:rsidR="00D55383" w:rsidRDefault="00D55383" w:rsidP="00D55383">
      <w:pPr>
        <w:pStyle w:val="a3"/>
      </w:pPr>
    </w:p>
    <w:p w:rsidR="00D55383" w:rsidRDefault="00D55383" w:rsidP="00D55383">
      <w:pPr>
        <w:pStyle w:val="a5"/>
        <w:tabs>
          <w:tab w:val="clear" w:pos="4677"/>
          <w:tab w:val="clear" w:pos="9355"/>
        </w:tabs>
        <w:rPr>
          <w:b/>
          <w:bCs/>
          <w:sz w:val="28"/>
        </w:rPr>
      </w:pPr>
      <w:r>
        <w:rPr>
          <w:b/>
          <w:bCs/>
          <w:sz w:val="28"/>
        </w:rPr>
        <w:t xml:space="preserve">    Компоновочные схемы автомобилей</w:t>
      </w:r>
    </w:p>
    <w:p w:rsidR="00D55383" w:rsidRDefault="00D55383" w:rsidP="00D55383">
      <w:pPr>
        <w:pStyle w:val="a3"/>
        <w:jc w:val="left"/>
      </w:pPr>
      <w:r>
        <w:t>1 Требования к конструкции автомобилей</w:t>
      </w:r>
    </w:p>
    <w:p w:rsidR="00D55383" w:rsidRDefault="00D55383" w:rsidP="00D55383">
      <w:pPr>
        <w:pStyle w:val="a3"/>
        <w:jc w:val="left"/>
      </w:pPr>
      <w:r>
        <w:t>2 Типаж автомобилей</w:t>
      </w:r>
    </w:p>
    <w:p w:rsidR="00D55383" w:rsidRDefault="00D55383" w:rsidP="00D55383">
      <w:pPr>
        <w:pStyle w:val="a3"/>
        <w:jc w:val="left"/>
      </w:pPr>
      <w:r>
        <w:t>3 Конструирование новых автомобилей, унификация и стандартизация при изготовлении и конструировании новых моделей автомобилей</w:t>
      </w:r>
    </w:p>
    <w:p w:rsidR="00D55383" w:rsidRDefault="00D55383" w:rsidP="00D55383">
      <w:pPr>
        <w:pStyle w:val="a3"/>
        <w:jc w:val="left"/>
      </w:pPr>
      <w:r>
        <w:t>4</w:t>
      </w:r>
      <w:proofErr w:type="gramStart"/>
      <w:r>
        <w:t xml:space="preserve"> К</w:t>
      </w:r>
      <w:proofErr w:type="gramEnd"/>
      <w:r>
        <w:t>ак представлена компоновочная схема легкового автомобиля второго класса, с колесной формулой 4*2, салон типа «седан»?</w:t>
      </w:r>
    </w:p>
    <w:p w:rsidR="00D55383" w:rsidRDefault="00D55383" w:rsidP="00D55383">
      <w:pPr>
        <w:pStyle w:val="a3"/>
        <w:jc w:val="left"/>
      </w:pPr>
      <w:r>
        <w:t>5</w:t>
      </w:r>
      <w:proofErr w:type="gramStart"/>
      <w:r>
        <w:t xml:space="preserve"> К</w:t>
      </w:r>
      <w:proofErr w:type="gramEnd"/>
      <w:r>
        <w:t>ак представлена компоновочная схема грузового автомобиля КАМАЗ-5320?</w:t>
      </w:r>
    </w:p>
    <w:p w:rsidR="00D55383" w:rsidRDefault="00D55383" w:rsidP="00D55383">
      <w:pPr>
        <w:pStyle w:val="a3"/>
        <w:jc w:val="left"/>
      </w:pPr>
      <w:r>
        <w:t>6</w:t>
      </w:r>
      <w:proofErr w:type="gramStart"/>
      <w:r>
        <w:t xml:space="preserve"> П</w:t>
      </w:r>
      <w:proofErr w:type="gramEnd"/>
      <w:r>
        <w:t>еречислить все элементы схемы, обеспечивающие передачу крутящего момента от двигателя внутреннего сгорания к ведущим колесам.</w:t>
      </w:r>
    </w:p>
    <w:p w:rsidR="00D55383" w:rsidRDefault="00D55383" w:rsidP="00D55383">
      <w:pPr>
        <w:pStyle w:val="a3"/>
      </w:pPr>
    </w:p>
    <w:p w:rsidR="00D55383" w:rsidRDefault="00D55383" w:rsidP="00D55383">
      <w:pPr>
        <w:pStyle w:val="a3"/>
        <w:rPr>
          <w:b/>
          <w:bCs/>
        </w:rPr>
      </w:pPr>
      <w:r>
        <w:rPr>
          <w:b/>
          <w:bCs/>
        </w:rPr>
        <w:t xml:space="preserve">Рубежный контроль № </w:t>
      </w:r>
      <w:r>
        <w:rPr>
          <w:b/>
          <w:bCs/>
        </w:rPr>
        <w:t>3</w:t>
      </w:r>
      <w:r>
        <w:rPr>
          <w:b/>
          <w:bCs/>
        </w:rPr>
        <w:t xml:space="preserve"> – тестирование</w:t>
      </w:r>
    </w:p>
    <w:p w:rsidR="00D55383" w:rsidRDefault="00D55383" w:rsidP="00D55383">
      <w:pPr>
        <w:pStyle w:val="a3"/>
      </w:pPr>
      <w:bookmarkStart w:id="0" w:name="_GoBack"/>
      <w:bookmarkEnd w:id="0"/>
    </w:p>
    <w:p w:rsidR="00D55383" w:rsidRDefault="00D55383" w:rsidP="00D55383">
      <w:pPr>
        <w:rPr>
          <w:b/>
          <w:bCs/>
          <w:sz w:val="28"/>
        </w:rPr>
      </w:pPr>
      <w:r>
        <w:rPr>
          <w:b/>
          <w:bCs/>
          <w:sz w:val="28"/>
        </w:rPr>
        <w:t xml:space="preserve">    Технико-эксплуатационные свойства автомобилей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 xml:space="preserve"> П</w:t>
      </w:r>
      <w:proofErr w:type="gramEnd"/>
      <w:r>
        <w:rPr>
          <w:sz w:val="28"/>
        </w:rPr>
        <w:t>еречислить определения эксплуатационных свойств автомобилей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2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  понимается динамичность автомобиля?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3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зависят тяговые свойства автомобиля?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 xml:space="preserve">  К</w:t>
      </w:r>
      <w:proofErr w:type="gramEnd"/>
      <w:r>
        <w:rPr>
          <w:sz w:val="28"/>
        </w:rPr>
        <w:t>ак понимаете определение топливная экономичность?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5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бъяснить определения управляемость, устойчивость, проходимость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6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 объяснить определение – плавность хода?</w:t>
      </w:r>
    </w:p>
    <w:p w:rsidR="00D55383" w:rsidRDefault="00D55383" w:rsidP="00D55383">
      <w:pPr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бъяснить свойства автомобиля - надежность, безотказность, долговечность, ремонтопригодность</w:t>
      </w:r>
    </w:p>
    <w:p w:rsidR="00D55383" w:rsidRDefault="00D55383" w:rsidP="00D55383">
      <w:pPr>
        <w:rPr>
          <w:sz w:val="28"/>
        </w:rPr>
      </w:pPr>
    </w:p>
    <w:p w:rsidR="00D55383" w:rsidRPr="00A501C5" w:rsidRDefault="00D55383" w:rsidP="00D55383">
      <w:pPr>
        <w:rPr>
          <w:sz w:val="28"/>
        </w:rPr>
      </w:pPr>
      <w:r>
        <w:rPr>
          <w:sz w:val="28"/>
        </w:rPr>
        <w:t xml:space="preserve">     </w:t>
      </w:r>
      <w:r>
        <w:rPr>
          <w:b/>
          <w:sz w:val="28"/>
          <w:szCs w:val="28"/>
        </w:rPr>
        <w:t>Кинематика и динамика колеса</w:t>
      </w:r>
      <w:r>
        <w:rPr>
          <w:sz w:val="28"/>
        </w:rPr>
        <w:t xml:space="preserve">. </w:t>
      </w:r>
      <w:r>
        <w:rPr>
          <w:b/>
          <w:sz w:val="28"/>
          <w:szCs w:val="28"/>
        </w:rPr>
        <w:t>Уравнение движения. Силы, действующие на автомобиль при движении. Ведущий момент при установившемся движении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 Что называется тяговой характеристикой автомобиля?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2 Что можно определить с помощью тяговой характеристики?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3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силы и моменты действуют на ведущие колеса автомобиля?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бъясните роль касательной и боковой реакций на колесо автомобиля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5 Что такое статистический, динамический радиус и радиус качения колеса?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6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КПД зубчатой передачи?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 определяется КПД зубчатой передачи?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8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арисуйте схему сил, действующих на автомобиль при прямолинейном движении?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9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сопротивления качению колеса? Напишите формулу.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10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факторы влияют на сопротивление качению?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11 Что такое собственная и полная масса автомобиля?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12 Что такое база автомобиля?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13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сопротивления подъему? Напишите формулу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14 Что такое сила сопротивления дороги и коэффициент сопротивления дороги? Напишите формулу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lastRenderedPageBreak/>
        <w:t>15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инерции автомобиля?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16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т чего зависит сила сопротивления воздуха? Напишите формулу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17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апишите уравнение динамики прямолинейного движения автомобиля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18 Что такое сила тяги по сцеплению шин с дорогой?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19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акие факторы влияют на силу тяги по сцеплению шин с дорогой?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 xml:space="preserve">20 Что такое </w:t>
      </w:r>
      <w:proofErr w:type="spellStart"/>
      <w:r>
        <w:rPr>
          <w:sz w:val="28"/>
        </w:rPr>
        <w:t>аквапланирование</w:t>
      </w:r>
      <w:proofErr w:type="spellEnd"/>
      <w:r>
        <w:rPr>
          <w:sz w:val="28"/>
        </w:rPr>
        <w:t xml:space="preserve"> колеса и чем оно опасно?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21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апишите формулу условия качения колес без скольжения</w:t>
      </w:r>
    </w:p>
    <w:p w:rsidR="00D55383" w:rsidRDefault="00D55383" w:rsidP="00D55383">
      <w:pPr>
        <w:tabs>
          <w:tab w:val="left" w:pos="0"/>
        </w:tabs>
        <w:rPr>
          <w:sz w:val="28"/>
        </w:rPr>
      </w:pPr>
      <w:r>
        <w:rPr>
          <w:sz w:val="28"/>
        </w:rPr>
        <w:t>22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апишите формулу условия возможности движения автомобиля</w:t>
      </w:r>
    </w:p>
    <w:p w:rsidR="00D55383" w:rsidRDefault="00D55383" w:rsidP="00D55383">
      <w:pPr>
        <w:tabs>
          <w:tab w:val="left" w:pos="0"/>
        </w:tabs>
        <w:rPr>
          <w:b/>
          <w:sz w:val="28"/>
        </w:rPr>
      </w:pPr>
    </w:p>
    <w:p w:rsidR="00D55383" w:rsidRPr="00376AD1" w:rsidRDefault="00D55383" w:rsidP="00D55383">
      <w:pPr>
        <w:tabs>
          <w:tab w:val="left" w:pos="0"/>
        </w:tabs>
        <w:rPr>
          <w:b/>
          <w:bCs/>
          <w:sz w:val="28"/>
        </w:rPr>
      </w:pPr>
      <w:r>
        <w:rPr>
          <w:b/>
          <w:bCs/>
          <w:sz w:val="28"/>
        </w:rPr>
        <w:t xml:space="preserve">    </w:t>
      </w:r>
      <w:r w:rsidRPr="00376AD1">
        <w:rPr>
          <w:b/>
          <w:bCs/>
          <w:sz w:val="28"/>
        </w:rPr>
        <w:t>Тяговый расчет автомобиля</w:t>
      </w:r>
    </w:p>
    <w:p w:rsidR="00D55383" w:rsidRPr="000E2E28" w:rsidRDefault="00D55383" w:rsidP="00D55383">
      <w:pPr>
        <w:tabs>
          <w:tab w:val="left" w:pos="0"/>
        </w:tabs>
        <w:rPr>
          <w:b/>
          <w:bCs/>
          <w:sz w:val="28"/>
          <w:szCs w:val="28"/>
        </w:rPr>
      </w:pPr>
      <w:r w:rsidRPr="000E2E28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0E2E28">
        <w:rPr>
          <w:sz w:val="28"/>
          <w:szCs w:val="28"/>
        </w:rPr>
        <w:t>Н</w:t>
      </w:r>
      <w:proofErr w:type="gramEnd"/>
      <w:r w:rsidRPr="000E2E28">
        <w:rPr>
          <w:sz w:val="28"/>
          <w:szCs w:val="28"/>
        </w:rPr>
        <w:t>апишите уравнение мощностного баланса. Какое соотношение оно устанавливает?</w:t>
      </w:r>
    </w:p>
    <w:p w:rsidR="00D55383" w:rsidRPr="007D5F95" w:rsidRDefault="00D55383" w:rsidP="00D55383">
      <w:pPr>
        <w:rPr>
          <w:sz w:val="28"/>
          <w:szCs w:val="28"/>
        </w:rPr>
      </w:pPr>
      <w:r w:rsidRPr="007D5F95">
        <w:rPr>
          <w:sz w:val="28"/>
          <w:szCs w:val="28"/>
        </w:rPr>
        <w:t>2  Что такое динамический фактор?</w:t>
      </w:r>
    </w:p>
    <w:p w:rsidR="00D55383" w:rsidRPr="007D5F95" w:rsidRDefault="00D55383" w:rsidP="00D55383">
      <w:pPr>
        <w:rPr>
          <w:sz w:val="28"/>
          <w:szCs w:val="28"/>
        </w:rPr>
      </w:pPr>
      <w:r w:rsidRPr="007D5F95">
        <w:rPr>
          <w:sz w:val="28"/>
          <w:szCs w:val="28"/>
        </w:rPr>
        <w:t>3 Что такое динамическая характеристика?</w:t>
      </w:r>
    </w:p>
    <w:p w:rsidR="00D55383" w:rsidRPr="007D5F95" w:rsidRDefault="00D55383" w:rsidP="00D55383">
      <w:pPr>
        <w:rPr>
          <w:sz w:val="28"/>
          <w:szCs w:val="28"/>
        </w:rPr>
      </w:pPr>
      <w:r w:rsidRPr="007D5F95">
        <w:rPr>
          <w:sz w:val="28"/>
          <w:szCs w:val="28"/>
        </w:rPr>
        <w:t>4</w:t>
      </w:r>
      <w:proofErr w:type="gramStart"/>
      <w:r w:rsidRPr="007D5F95">
        <w:rPr>
          <w:sz w:val="28"/>
          <w:szCs w:val="28"/>
        </w:rPr>
        <w:t xml:space="preserve"> К</w:t>
      </w:r>
      <w:proofErr w:type="gramEnd"/>
      <w:r w:rsidRPr="007D5F95">
        <w:rPr>
          <w:sz w:val="28"/>
          <w:szCs w:val="28"/>
        </w:rPr>
        <w:t>акие задачи позволяет решать динамическая характеристика?</w:t>
      </w:r>
    </w:p>
    <w:p w:rsidR="00D55383" w:rsidRDefault="00D55383" w:rsidP="00D55383">
      <w:pPr>
        <w:rPr>
          <w:sz w:val="28"/>
          <w:szCs w:val="28"/>
        </w:rPr>
      </w:pPr>
      <w:r w:rsidRPr="007D5F95">
        <w:rPr>
          <w:sz w:val="28"/>
          <w:szCs w:val="28"/>
        </w:rPr>
        <w:t>5</w:t>
      </w:r>
      <w:proofErr w:type="gramStart"/>
      <w:r w:rsidRPr="007D5F95">
        <w:rPr>
          <w:sz w:val="28"/>
          <w:szCs w:val="28"/>
        </w:rPr>
        <w:t xml:space="preserve"> К</w:t>
      </w:r>
      <w:proofErr w:type="gramEnd"/>
      <w:r w:rsidRPr="007D5F95">
        <w:rPr>
          <w:sz w:val="28"/>
          <w:szCs w:val="28"/>
        </w:rPr>
        <w:t xml:space="preserve">ак с помощью динамической характеристики определяется возможная скорость движения автомобиля и преодолеваемое сопротивление движению? 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ля чего динамическую характеристику дополняют номограммой нагрузок?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7 Что такое график контроля буксования и что он позволяет оценить?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8 Что такое приемистость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ускорение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10 Что такое график разгона?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апишите уравнение динамики прямолинейного движения автомобиля при его движении накатом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12 Что такое путь выбега автомобиля и что он позволяет оценить?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факторы влияют на тягово-динамические свойства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влияют на динамичность автомобиля его масса, размеры и форма?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влияют на динамичность автомобиля передаточное число и КПД силовой передачи?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влияет на динамичность автомобиля скоростная характеристика двигателя?</w:t>
      </w:r>
    </w:p>
    <w:p w:rsidR="00D55383" w:rsidRDefault="00D55383" w:rsidP="00D55383">
      <w:pPr>
        <w:rPr>
          <w:sz w:val="28"/>
          <w:szCs w:val="28"/>
        </w:rPr>
      </w:pPr>
    </w:p>
    <w:p w:rsidR="00D55383" w:rsidRPr="00BE5BF3" w:rsidRDefault="00D55383" w:rsidP="00D5538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BE5BF3">
        <w:rPr>
          <w:b/>
          <w:sz w:val="28"/>
          <w:szCs w:val="28"/>
        </w:rPr>
        <w:t>Торможение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чем отличие экстренного торможения от служебного торможения?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чем недостатки торможения с заблокированными колесами?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замедление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з чего складывается время торможения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время срабатывания тормозного привода?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6 Что такое тормозная диаграмма? Нарисуйте её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тормозной путь автомобиля? Напишите формулу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чем заключается оптимальное распределение тормозной силы между мостами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при торможении автомобиля происходит перераспределение нагрузки по осям?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еречислите способы торможения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виды испытаний тормозной динамичности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параметры измеряют при проведении испытаний автомобиля на тормозные свойства?</w:t>
      </w:r>
    </w:p>
    <w:p w:rsidR="00D55383" w:rsidRDefault="00D55383" w:rsidP="00D553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A043A">
        <w:rPr>
          <w:b/>
          <w:sz w:val="28"/>
          <w:szCs w:val="28"/>
        </w:rPr>
        <w:t>Топливная экономичность, устойчивость, управляемость, проходимость</w:t>
      </w:r>
      <w:r>
        <w:rPr>
          <w:b/>
          <w:sz w:val="28"/>
          <w:szCs w:val="28"/>
        </w:rPr>
        <w:t>, плавность хода</w:t>
      </w:r>
      <w:r w:rsidRPr="000A043A">
        <w:rPr>
          <w:b/>
          <w:sz w:val="28"/>
          <w:szCs w:val="28"/>
        </w:rPr>
        <w:t xml:space="preserve"> автомобиля</w:t>
      </w:r>
    </w:p>
    <w:p w:rsidR="00D55383" w:rsidRDefault="00D55383" w:rsidP="00D55383">
      <w:pPr>
        <w:rPr>
          <w:sz w:val="28"/>
          <w:szCs w:val="28"/>
        </w:rPr>
      </w:pPr>
      <w:r w:rsidRPr="000A043A">
        <w:rPr>
          <w:sz w:val="28"/>
          <w:szCs w:val="28"/>
        </w:rPr>
        <w:t>1</w:t>
      </w:r>
      <w:proofErr w:type="gramStart"/>
      <w:r w:rsidRPr="000A043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азовите основные показатели топливной экономичности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каких факторов зависит расход топлива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3 Что такое топливно-экономическая характеристика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топливная экономичность автопоезда лучше, чем одиночного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ля чего устанавливаются нормы расхода топлива?</w:t>
      </w:r>
    </w:p>
    <w:p w:rsidR="00D55383" w:rsidRPr="000A043A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показатели поперечной устойчивости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силы действуют на автомобиль при повороте?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каких факторов зависит критическая скорость, определяемая по условиям заноса и опрокидывания?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следует гасить занос заднего моста у </w:t>
      </w:r>
      <w:proofErr w:type="spellStart"/>
      <w:r>
        <w:rPr>
          <w:sz w:val="28"/>
          <w:szCs w:val="28"/>
        </w:rPr>
        <w:t>заднеприводного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переднеприводного</w:t>
      </w:r>
      <w:proofErr w:type="spellEnd"/>
      <w:r>
        <w:rPr>
          <w:sz w:val="28"/>
          <w:szCs w:val="28"/>
        </w:rPr>
        <w:t xml:space="preserve">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продольная устойчивость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акими показателями оценивается управляемость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чего зависит критическая скорость автомобиля по условиям управляемости?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13 Что такое увод колеса и от чего он зависит?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 xml:space="preserve">14 Что такое </w:t>
      </w:r>
      <w:proofErr w:type="spellStart"/>
      <w:r>
        <w:rPr>
          <w:sz w:val="28"/>
          <w:szCs w:val="28"/>
        </w:rPr>
        <w:t>поворачиваемость</w:t>
      </w:r>
      <w:proofErr w:type="spellEnd"/>
      <w:r>
        <w:rPr>
          <w:sz w:val="28"/>
          <w:szCs w:val="28"/>
        </w:rPr>
        <w:t xml:space="preserve">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 xml:space="preserve">15 Чем отличается </w:t>
      </w:r>
      <w:proofErr w:type="gramStart"/>
      <w:r>
        <w:rPr>
          <w:sz w:val="28"/>
          <w:szCs w:val="28"/>
        </w:rPr>
        <w:t>излишняя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поворачиваемость</w:t>
      </w:r>
      <w:proofErr w:type="spellEnd"/>
      <w:r>
        <w:rPr>
          <w:sz w:val="28"/>
          <w:szCs w:val="28"/>
        </w:rPr>
        <w:t xml:space="preserve"> автомобиля от недостаточной?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влияют колебания колес на управляемость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17 Что называется стабилизацией управляемых колес? Назовите способы стабилизации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18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геометрические формы проходимости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19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конструктивные факторы проходимости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можно увеличить проходимость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показатели характеризуют колебания кузова автомобиля?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22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виды колебаний кузова автомобиля</w:t>
      </w:r>
    </w:p>
    <w:p w:rsidR="00D55383" w:rsidRDefault="00D55383" w:rsidP="00D55383">
      <w:pPr>
        <w:rPr>
          <w:sz w:val="28"/>
          <w:szCs w:val="28"/>
        </w:rPr>
      </w:pPr>
      <w:r>
        <w:rPr>
          <w:sz w:val="28"/>
          <w:szCs w:val="28"/>
        </w:rPr>
        <w:t>23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достигается повышение плавности хода автомобиля?</w:t>
      </w:r>
    </w:p>
    <w:p w:rsidR="00CB23C9" w:rsidRDefault="00CB23C9"/>
    <w:sectPr w:rsidR="00CB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41726"/>
    <w:multiLevelType w:val="hybridMultilevel"/>
    <w:tmpl w:val="AE5EE5A4"/>
    <w:lvl w:ilvl="0" w:tplc="6EC05C6E">
      <w:start w:val="1"/>
      <w:numFmt w:val="decimal"/>
      <w:pStyle w:val="8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C2E3E28"/>
    <w:multiLevelType w:val="hybridMultilevel"/>
    <w:tmpl w:val="E542971E"/>
    <w:lvl w:ilvl="0" w:tplc="A3009F1A">
      <w:start w:val="12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05"/>
    <w:rsid w:val="00CB23C9"/>
    <w:rsid w:val="00D55383"/>
    <w:rsid w:val="00E8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5383"/>
    <w:pPr>
      <w:keepNext/>
      <w:jc w:val="center"/>
      <w:outlineLvl w:val="1"/>
    </w:pPr>
    <w:rPr>
      <w:sz w:val="36"/>
      <w:szCs w:val="20"/>
      <w:lang w:val="en-US"/>
    </w:rPr>
  </w:style>
  <w:style w:type="paragraph" w:styleId="8">
    <w:name w:val="heading 8"/>
    <w:basedOn w:val="a"/>
    <w:next w:val="a"/>
    <w:link w:val="80"/>
    <w:qFormat/>
    <w:rsid w:val="00D55383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5383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D5538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D5538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553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553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55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55383"/>
    <w:pPr>
      <w:keepNext/>
      <w:jc w:val="center"/>
      <w:outlineLvl w:val="1"/>
    </w:pPr>
    <w:rPr>
      <w:sz w:val="36"/>
      <w:szCs w:val="20"/>
      <w:lang w:val="en-US"/>
    </w:rPr>
  </w:style>
  <w:style w:type="paragraph" w:styleId="8">
    <w:name w:val="heading 8"/>
    <w:basedOn w:val="a"/>
    <w:next w:val="a"/>
    <w:link w:val="80"/>
    <w:qFormat/>
    <w:rsid w:val="00D55383"/>
    <w:pPr>
      <w:keepNext/>
      <w:numPr>
        <w:numId w:val="1"/>
      </w:numPr>
      <w:ind w:left="540" w:firstLine="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5383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D5538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D5538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553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553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55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2025</Words>
  <Characters>11544</Characters>
  <Application>Microsoft Office Word</Application>
  <DocSecurity>0</DocSecurity>
  <Lines>96</Lines>
  <Paragraphs>27</Paragraphs>
  <ScaleCrop>false</ScaleCrop>
  <Company/>
  <LinksUpToDate>false</LinksUpToDate>
  <CharactersWithSpaces>13542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2017-11-21T08:11:00Z</dcterms:created>
  <dcterms:modified xsi:type="dcterms:W3CDTF">2017-11-21T08:13:00Z</dcterms:modified>
</cp:coreProperties>
</file>